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2" w:rsidRPr="005A7012" w:rsidRDefault="005A7012" w:rsidP="005A7012">
      <w:pPr>
        <w:jc w:val="right"/>
        <w:rPr>
          <w:rFonts w:ascii="Arial" w:hAnsi="Arial" w:cs="Arial"/>
          <w:sz w:val="20"/>
          <w:szCs w:val="20"/>
        </w:rPr>
      </w:pPr>
      <w:r w:rsidRPr="005A7012">
        <w:rPr>
          <w:rFonts w:ascii="Arial" w:hAnsi="Arial" w:cs="Arial"/>
          <w:sz w:val="20"/>
          <w:szCs w:val="20"/>
        </w:rPr>
        <w:t>Łódź</w:t>
      </w:r>
      <w:r w:rsidRPr="005A7012">
        <w:rPr>
          <w:rFonts w:ascii="Arial" w:hAnsi="Arial" w:cs="Arial"/>
          <w:sz w:val="20"/>
          <w:szCs w:val="20"/>
        </w:rPr>
        <w:t>, dnia ...............................................</w:t>
      </w:r>
    </w:p>
    <w:p w:rsidR="005A7012" w:rsidRDefault="005A7012">
      <w:pPr>
        <w:rPr>
          <w:rFonts w:ascii="Arial" w:hAnsi="Arial" w:cs="Arial"/>
          <w:sz w:val="28"/>
          <w:szCs w:val="28"/>
        </w:rPr>
      </w:pPr>
    </w:p>
    <w:p w:rsidR="00D00F95" w:rsidRDefault="00D00F95">
      <w:pPr>
        <w:rPr>
          <w:rFonts w:ascii="Arial" w:hAnsi="Arial" w:cs="Arial"/>
          <w:sz w:val="28"/>
          <w:szCs w:val="28"/>
        </w:rPr>
      </w:pPr>
    </w:p>
    <w:p w:rsidR="005A7012" w:rsidRDefault="005A7012" w:rsidP="005A70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POTWIERDZENIE WOLI</w:t>
      </w:r>
    </w:p>
    <w:p w:rsidR="005A7012" w:rsidRDefault="005A7012" w:rsidP="005A70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zapisu dziecka do przedszkola</w:t>
      </w:r>
    </w:p>
    <w:p w:rsidR="005A7012" w:rsidRDefault="005A7012" w:rsidP="005A7012">
      <w:pPr>
        <w:jc w:val="center"/>
        <w:rPr>
          <w:rFonts w:ascii="Arial" w:hAnsi="Arial" w:cs="Arial"/>
          <w:sz w:val="28"/>
          <w:szCs w:val="28"/>
        </w:rPr>
      </w:pPr>
    </w:p>
    <w:p w:rsidR="005A7012" w:rsidRDefault="005A7012" w:rsidP="005A7012">
      <w:pPr>
        <w:jc w:val="center"/>
        <w:rPr>
          <w:rFonts w:ascii="Arial" w:hAnsi="Arial" w:cs="Arial"/>
          <w:sz w:val="28"/>
          <w:szCs w:val="28"/>
        </w:rPr>
      </w:pPr>
    </w:p>
    <w:p w:rsidR="005A7012" w:rsidRDefault="005A7012" w:rsidP="005A7012">
      <w:pPr>
        <w:jc w:val="center"/>
        <w:rPr>
          <w:rFonts w:ascii="Arial" w:hAnsi="Arial" w:cs="Arial"/>
          <w:sz w:val="28"/>
          <w:szCs w:val="28"/>
        </w:rPr>
      </w:pPr>
    </w:p>
    <w:p w:rsidR="00D00F95" w:rsidRDefault="005A70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Potwierdzam wolę zapisu dziecka</w:t>
      </w:r>
    </w:p>
    <w:p w:rsidR="00D00F95" w:rsidRDefault="005A701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</w:p>
    <w:p w:rsidR="00D00F95" w:rsidRDefault="005A7012" w:rsidP="00D00F9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imię i nazwisko dziecka</w:t>
      </w:r>
    </w:p>
    <w:p w:rsidR="00D00F95" w:rsidRDefault="00D00F95" w:rsidP="00D00F95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D00F95" w:rsidRPr="00D00F95" w:rsidTr="00D00F95">
        <w:tc>
          <w:tcPr>
            <w:tcW w:w="837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7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8" w:type="dxa"/>
          </w:tcPr>
          <w:p w:rsidR="00D00F95" w:rsidRPr="00D00F95" w:rsidRDefault="00D00F95" w:rsidP="00D00F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7012" w:rsidRDefault="005A7012" w:rsidP="00D00F9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numer PESEL dziecka</w:t>
      </w:r>
    </w:p>
    <w:p w:rsidR="005A7012" w:rsidRDefault="005A7012">
      <w:pPr>
        <w:rPr>
          <w:rFonts w:ascii="Arial" w:hAnsi="Arial" w:cs="Arial"/>
          <w:sz w:val="23"/>
          <w:szCs w:val="23"/>
        </w:rPr>
      </w:pPr>
    </w:p>
    <w:p w:rsidR="00D00F95" w:rsidRDefault="00D00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Przedszkola Publicznego Sióstr Służebniczek NMP NP,</w:t>
      </w:r>
      <w:r>
        <w:rPr>
          <w:rFonts w:ascii="Arial" w:hAnsi="Arial" w:cs="Arial"/>
          <w:sz w:val="28"/>
          <w:szCs w:val="28"/>
        </w:rPr>
        <w:br/>
        <w:t>do którego</w:t>
      </w:r>
      <w:r w:rsidR="005A7012">
        <w:rPr>
          <w:rFonts w:ascii="Arial" w:hAnsi="Arial" w:cs="Arial"/>
          <w:sz w:val="28"/>
          <w:szCs w:val="28"/>
        </w:rPr>
        <w:t xml:space="preserve"> zostało zakwalifikowane do przyjęcia. </w:t>
      </w:r>
    </w:p>
    <w:p w:rsidR="00D00F95" w:rsidRDefault="00D00F95">
      <w:pPr>
        <w:rPr>
          <w:rFonts w:ascii="Arial" w:hAnsi="Arial" w:cs="Arial"/>
          <w:sz w:val="28"/>
          <w:szCs w:val="28"/>
        </w:rPr>
      </w:pPr>
    </w:p>
    <w:p w:rsidR="00D00F95" w:rsidRDefault="00D00F95">
      <w:pPr>
        <w:rPr>
          <w:rFonts w:ascii="Arial" w:hAnsi="Arial" w:cs="Arial"/>
          <w:sz w:val="28"/>
          <w:szCs w:val="28"/>
        </w:rPr>
      </w:pPr>
    </w:p>
    <w:p w:rsidR="005A7012" w:rsidRDefault="005A7012" w:rsidP="00D00F95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 </w:t>
      </w:r>
    </w:p>
    <w:p w:rsidR="005A7012" w:rsidRDefault="005A7012" w:rsidP="00D00F95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</w:t>
      </w:r>
    </w:p>
    <w:p w:rsidR="00D00F95" w:rsidRDefault="00D00F95" w:rsidP="00D00F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matki/</w:t>
      </w:r>
      <w:r w:rsidR="005A7012">
        <w:rPr>
          <w:rFonts w:ascii="Arial" w:hAnsi="Arial" w:cs="Arial"/>
          <w:sz w:val="20"/>
          <w:szCs w:val="20"/>
        </w:rPr>
        <w:t>podpis ojca</w:t>
      </w:r>
    </w:p>
    <w:p w:rsidR="00D00F95" w:rsidRDefault="00D00F95">
      <w:pPr>
        <w:rPr>
          <w:rFonts w:ascii="Arial" w:hAnsi="Arial" w:cs="Arial"/>
          <w:sz w:val="20"/>
          <w:szCs w:val="20"/>
        </w:rPr>
      </w:pPr>
    </w:p>
    <w:p w:rsidR="00D00F95" w:rsidRDefault="00D00F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0D88" w:rsidRPr="00D00F95" w:rsidRDefault="005A7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___________________________</w:t>
      </w:r>
      <w:r w:rsidR="00D00F95">
        <w:rPr>
          <w:rFonts w:ascii="Arial" w:hAnsi="Arial" w:cs="Arial"/>
          <w:sz w:val="23"/>
          <w:szCs w:val="23"/>
        </w:rPr>
        <w:t>________________________</w:t>
      </w:r>
      <w:r>
        <w:rPr>
          <w:rFonts w:ascii="Arial" w:hAnsi="Arial" w:cs="Arial"/>
          <w:sz w:val="23"/>
          <w:szCs w:val="23"/>
        </w:rPr>
        <w:t>__________________</w:t>
      </w:r>
      <w:r w:rsidR="00D00F95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0"/>
          <w:szCs w:val="20"/>
        </w:rPr>
        <w:t>*</w:t>
      </w:r>
      <w:r w:rsidR="00D00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art. 158</w:t>
      </w:r>
      <w:r w:rsidR="00D00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2 ustawy Prawo oświatowe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komisja rekrutacyjna przyjmuje kandydata do danego publicznego przedszkola/publicznej szkoły, jeżeli w wyniku postępowania rekrutacyjnego kandydat został zakwalifikowany oraz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złożył wymagane dokument</w:t>
      </w:r>
      <w:r>
        <w:rPr>
          <w:rFonts w:ascii="Arial" w:hAnsi="Arial" w:cs="Arial"/>
          <w:sz w:val="20"/>
          <w:szCs w:val="20"/>
        </w:rPr>
        <w:t>y.</w:t>
      </w:r>
    </w:p>
    <w:sectPr w:rsidR="00850D88" w:rsidRPr="00D0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D5"/>
    <w:rsid w:val="00516AD5"/>
    <w:rsid w:val="005A7012"/>
    <w:rsid w:val="00850D88"/>
    <w:rsid w:val="00D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2020-03-18T13:52:00Z</dcterms:created>
  <dcterms:modified xsi:type="dcterms:W3CDTF">2020-03-18T15:20:00Z</dcterms:modified>
</cp:coreProperties>
</file>